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BE" w:rsidRDefault="00C17399" w:rsidP="00C17399">
      <w:pPr>
        <w:rPr>
          <w:rFonts w:ascii="Lucida Calligraphy" w:hAnsi="Lucida Calligraphy" w:cs="Times New Roman"/>
          <w:b/>
          <w:i w:val="0"/>
          <w:color w:val="00B0F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r>
        <w:rPr>
          <w:rFonts w:ascii="Lucida Calligraphy" w:hAnsi="Lucida Calligraphy" w:cs="Times New Roman"/>
          <w:b/>
          <w:i w:val="0"/>
          <w:color w:val="00B0F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 xml:space="preserve">      </w:t>
      </w:r>
      <w:r w:rsidR="00B82B5B" w:rsidRPr="0035558E">
        <w:rPr>
          <w:rFonts w:ascii="Lucida Calligraphy" w:hAnsi="Lucida Calligraphy" w:cs="Times New Roman"/>
          <w:b/>
          <w:i w:val="0"/>
          <w:color w:val="00B0F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Pozvánka</w:t>
      </w:r>
      <w:r>
        <w:rPr>
          <w:noProof/>
          <w:lang w:val="sk-SK" w:eastAsia="sk-SK" w:bidi="ar-SA"/>
        </w:rPr>
        <w:t xml:space="preserve">                    </w:t>
      </w:r>
      <w:r>
        <w:rPr>
          <w:noProof/>
          <w:lang w:val="sk-SK" w:eastAsia="sk-SK" w:bidi="ar-SA"/>
        </w:rPr>
        <w:drawing>
          <wp:inline distT="0" distB="0" distL="0" distR="0" wp14:anchorId="690BEC71" wp14:editId="097AA0C2">
            <wp:extent cx="1247775" cy="752475"/>
            <wp:effectExtent l="0" t="0" r="9525" b="9525"/>
            <wp:docPr id="1" name="Obrázok 1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5B" w:rsidRPr="005925BE" w:rsidRDefault="00B82B5B" w:rsidP="005925BE">
      <w:pPr>
        <w:jc w:val="center"/>
        <w:rPr>
          <w:rFonts w:ascii="Lucida Calligraphy" w:hAnsi="Lucida Calligraphy" w:cs="Times New Roman"/>
          <w:b/>
          <w:i w:val="0"/>
          <w:color w:val="00B0F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r w:rsidRPr="0035558E">
        <w:rPr>
          <w:rFonts w:ascii="Lucida Calligraphy" w:hAnsi="Lucida Calligraphy" w:cs="Times New Roman"/>
          <w:b/>
          <w:i w:val="0"/>
          <w:color w:val="7030A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Otv</w:t>
      </w:r>
      <w:r w:rsidR="00166F17" w:rsidRPr="0035558E">
        <w:rPr>
          <w:rFonts w:ascii="Lucida Calligraphy" w:hAnsi="Lucida Calligraphy" w:cs="Times New Roman"/>
          <w:b/>
          <w:i w:val="0"/>
          <w:color w:val="7030A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orenie školského roka 202</w:t>
      </w:r>
      <w:r w:rsidR="00310764" w:rsidRPr="0035558E">
        <w:rPr>
          <w:rFonts w:ascii="Lucida Calligraphy" w:hAnsi="Lucida Calligraphy" w:cs="Times New Roman"/>
          <w:b/>
          <w:i w:val="0"/>
          <w:color w:val="7030A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2</w:t>
      </w:r>
      <w:r w:rsidR="00166F17" w:rsidRPr="0035558E">
        <w:rPr>
          <w:rFonts w:ascii="Lucida Calligraphy" w:hAnsi="Lucida Calligraphy" w:cs="Times New Roman"/>
          <w:b/>
          <w:i w:val="0"/>
          <w:color w:val="7030A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/202</w:t>
      </w:r>
      <w:r w:rsidR="00310764" w:rsidRPr="0035558E">
        <w:rPr>
          <w:rFonts w:ascii="Lucida Calligraphy" w:hAnsi="Lucida Calligraphy" w:cs="Times New Roman"/>
          <w:b/>
          <w:i w:val="0"/>
          <w:color w:val="7030A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3</w:t>
      </w:r>
    </w:p>
    <w:p w:rsidR="00B82B5B" w:rsidRPr="00B82B5B" w:rsidRDefault="00A2028B" w:rsidP="005925BE">
      <w:pPr>
        <w:jc w:val="center"/>
        <w:rPr>
          <w:rFonts w:ascii="Times New Roman" w:hAnsi="Times New Roman" w:cs="Times New Roman"/>
          <w:i w:val="0"/>
          <w:sz w:val="28"/>
          <w:szCs w:val="28"/>
          <w:lang w:val="sk-SK"/>
        </w:rPr>
      </w:pPr>
      <w:r>
        <w:rPr>
          <w:rFonts w:ascii="Times New Roman" w:hAnsi="Times New Roman" w:cs="Times New Roman"/>
          <w:i w:val="0"/>
          <w:sz w:val="28"/>
          <w:szCs w:val="28"/>
          <w:lang w:val="sk-SK"/>
        </w:rPr>
        <w:t>Srdečne Ťa</w:t>
      </w:r>
      <w:r w:rsidR="00B82B5B" w:rsidRPr="00B82B5B">
        <w:rPr>
          <w:rFonts w:ascii="Times New Roman" w:hAnsi="Times New Roman" w:cs="Times New Roman"/>
          <w:i w:val="0"/>
          <w:sz w:val="28"/>
          <w:szCs w:val="28"/>
          <w:lang w:val="sk-SK"/>
        </w:rPr>
        <w:t xml:space="preserve"> pozývame na slávnostné otvorenie nového školského roka, ktoré sa uskutoční dňa </w:t>
      </w:r>
      <w:r w:rsidR="00A252B3" w:rsidRPr="00A252B3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5</w:t>
      </w:r>
      <w:r w:rsidR="00166F17" w:rsidRPr="00A252B3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.</w:t>
      </w:r>
      <w:r w:rsidR="00166F17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9.202</w:t>
      </w:r>
      <w:r w:rsidR="0031076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2</w:t>
      </w:r>
      <w:r w:rsidR="00B82B5B" w:rsidRPr="00B82B5B">
        <w:rPr>
          <w:rFonts w:ascii="Times New Roman" w:hAnsi="Times New Roman" w:cs="Times New Roman"/>
          <w:i w:val="0"/>
          <w:color w:val="FF0000"/>
          <w:sz w:val="28"/>
          <w:szCs w:val="28"/>
          <w:lang w:val="sk-SK"/>
        </w:rPr>
        <w:t xml:space="preserve"> </w:t>
      </w:r>
      <w:r w:rsidR="00B82B5B" w:rsidRPr="00B82B5B">
        <w:rPr>
          <w:rFonts w:ascii="Times New Roman" w:hAnsi="Times New Roman" w:cs="Times New Roman"/>
          <w:i w:val="0"/>
          <w:sz w:val="28"/>
          <w:szCs w:val="28"/>
          <w:lang w:val="sk-SK"/>
        </w:rPr>
        <w:t xml:space="preserve">o </w:t>
      </w:r>
      <w:r w:rsidR="0086775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9</w:t>
      </w:r>
      <w:r w:rsidR="00B82B5B" w:rsidRPr="00B82B5B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:00</w:t>
      </w:r>
      <w:r w:rsidR="00B82B5B" w:rsidRPr="00B82B5B">
        <w:rPr>
          <w:rFonts w:ascii="Times New Roman" w:hAnsi="Times New Roman" w:cs="Times New Roman"/>
          <w:i w:val="0"/>
          <w:color w:val="FF0000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sk-SK"/>
        </w:rPr>
        <w:t>v triedach</w:t>
      </w:r>
      <w:r w:rsidR="00B82B5B" w:rsidRPr="00B82B5B">
        <w:rPr>
          <w:rFonts w:ascii="Times New Roman" w:hAnsi="Times New Roman" w:cs="Times New Roman"/>
          <w:i w:val="0"/>
          <w:sz w:val="28"/>
          <w:szCs w:val="28"/>
          <w:lang w:val="sk-SK"/>
        </w:rPr>
        <w:t>.</w:t>
      </w:r>
    </w:p>
    <w:p w:rsidR="00B82B5B" w:rsidRPr="00B821BC" w:rsidRDefault="00B82B5B" w:rsidP="00B82B5B">
      <w:pPr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</w:pPr>
      <w:r w:rsidRPr="00B821BC"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  <w:t xml:space="preserve">Program: </w:t>
      </w:r>
    </w:p>
    <w:p w:rsidR="00B82B5B" w:rsidRPr="00B82B5B" w:rsidRDefault="00867754" w:rsidP="00B82B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:00 –</w:t>
      </w:r>
      <w:r w:rsid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:30 privíta</w:t>
      </w:r>
      <w:r w:rsidR="00A2028B">
        <w:rPr>
          <w:rFonts w:ascii="Times New Roman" w:hAnsi="Times New Roman" w:cs="Times New Roman"/>
          <w:i w:val="0"/>
          <w:sz w:val="26"/>
          <w:szCs w:val="26"/>
          <w:lang w:val="sk-SK"/>
        </w:rPr>
        <w:t>nie triednymi učiteľmi</w:t>
      </w:r>
    </w:p>
    <w:p w:rsidR="00C17399" w:rsidRDefault="00867754" w:rsidP="00B82B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:30 – </w:t>
      </w:r>
      <w:r w:rsidR="0035558E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11:00 </w:t>
      </w:r>
      <w:r w:rsidR="005624AE">
        <w:rPr>
          <w:rFonts w:ascii="Times New Roman" w:hAnsi="Times New Roman" w:cs="Times New Roman"/>
          <w:i w:val="0"/>
          <w:sz w:val="26"/>
          <w:szCs w:val="26"/>
          <w:lang w:val="sk-SK"/>
        </w:rPr>
        <w:t>slávnostná triednická hodina (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prevzatie učebníc, informácie </w:t>
      </w:r>
      <w:r w:rsidR="000D63DF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o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 pomôckach a </w:t>
      </w:r>
      <w:r w:rsidR="000D63DF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priprav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>ovaných aktivitách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)</w:t>
      </w:r>
    </w:p>
    <w:p w:rsidR="00B82B5B" w:rsidRPr="00C17399" w:rsidRDefault="00B82B5B" w:rsidP="00C17399">
      <w:p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C17399"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  <w:t>Priniesť:</w:t>
      </w:r>
      <w:r w:rsidR="00C17399" w:rsidRPr="00C17399">
        <w:rPr>
          <w:noProof/>
          <w:lang w:val="sk-SK" w:eastAsia="sk-SK" w:bidi="ar-SA"/>
        </w:rPr>
        <w:t xml:space="preserve">                                                                                                          </w:t>
      </w:r>
    </w:p>
    <w:p w:rsidR="00B82B5B" w:rsidRDefault="0050206F" w:rsidP="00B82B5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tašku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učebnice</w:t>
      </w:r>
      <w:proofErr w:type="spellEnd"/>
      <w:r w:rsidR="00C17399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9B6875" w:rsidRPr="00B82B5B" w:rsidRDefault="009B6875" w:rsidP="00B82B5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desiatu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pitie</w:t>
      </w:r>
      <w:proofErr w:type="spellEnd"/>
      <w:r w:rsidR="00C17399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</w:t>
      </w:r>
    </w:p>
    <w:p w:rsidR="009B6875" w:rsidRDefault="009B6875" w:rsidP="009B6875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i w:val="0"/>
          <w:sz w:val="22"/>
          <w:szCs w:val="22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350 € - odovzdať triednej učiteľke / </w:t>
      </w:r>
      <w:r>
        <w:rPr>
          <w:rFonts w:ascii="Times New Roman" w:hAnsi="Times New Roman" w:cs="Times New Roman"/>
          <w:i w:val="0"/>
          <w:sz w:val="22"/>
          <w:szCs w:val="22"/>
          <w:lang w:val="sk-SK"/>
        </w:rPr>
        <w:t>triedny fond, skrinky, pracovné zošity, učebnice cudzích jazykov a nevyhnutné administratívne poplatky za administratívne úkony, materiály súvisiace s vyučovacím procesom žiaka a doplnkovým vyučovacím procesom žiaka</w:t>
      </w:r>
      <w:r w:rsidR="002A2B21">
        <w:rPr>
          <w:rFonts w:ascii="Times New Roman" w:hAnsi="Times New Roman" w:cs="Times New Roman"/>
          <w:i w:val="0"/>
          <w:sz w:val="22"/>
          <w:szCs w:val="22"/>
          <w:lang w:val="sk-SK"/>
        </w:rPr>
        <w:t xml:space="preserve"> ako aj zvýšenie cien energií a služieb</w:t>
      </w:r>
      <w:r>
        <w:rPr>
          <w:rFonts w:ascii="Times New Roman" w:hAnsi="Times New Roman" w:cs="Times New Roman"/>
          <w:i w:val="0"/>
          <w:sz w:val="22"/>
          <w:szCs w:val="22"/>
          <w:lang w:val="sk-SK"/>
        </w:rPr>
        <w:t xml:space="preserve"> /</w:t>
      </w:r>
    </w:p>
    <w:p w:rsidR="00B82B5B" w:rsidRPr="00B821BC" w:rsidRDefault="00B82B5B" w:rsidP="00B82B5B">
      <w:pPr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</w:pPr>
      <w:r w:rsidRPr="00B821BC"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  <w:t>Ďalšie informácie:</w:t>
      </w:r>
    </w:p>
    <w:p w:rsidR="00B82B5B" w:rsidRPr="00B82B5B" w:rsidRDefault="00DC328F" w:rsidP="00B82B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školská jedáleň varí od </w:t>
      </w:r>
      <w:r w:rsidR="00A252B3">
        <w:rPr>
          <w:rFonts w:ascii="Times New Roman" w:hAnsi="Times New Roman" w:cs="Times New Roman"/>
          <w:i w:val="0"/>
          <w:sz w:val="26"/>
          <w:szCs w:val="26"/>
          <w:lang w:val="sk-SK"/>
        </w:rPr>
        <w:t>5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.9. (rodič musí obedy objednať vopred; </w:t>
      </w:r>
    </w:p>
    <w:p w:rsidR="00B82B5B" w:rsidRPr="00B82B5B" w:rsidRDefault="00B82B5B" w:rsidP="00B82B5B">
      <w:pPr>
        <w:pStyle w:val="Odsekzoznamu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kontakt </w:t>
      </w:r>
      <w:r w:rsidR="00E26123">
        <w:rPr>
          <w:rFonts w:ascii="Times New Roman" w:hAnsi="Times New Roman" w:cs="Times New Roman"/>
          <w:i w:val="0"/>
          <w:sz w:val="26"/>
          <w:szCs w:val="26"/>
          <w:lang w:val="sk-SK"/>
        </w:rPr>
        <w:t>a jedálny lístok bude zverejnený na www.gymnaziumceska.sk</w:t>
      </w:r>
      <w:r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)</w:t>
      </w:r>
    </w:p>
    <w:p w:rsidR="007377C2" w:rsidRDefault="007377C2" w:rsidP="007377C2">
      <w:pPr>
        <w:rPr>
          <w:rFonts w:ascii="Times New Roman" w:hAnsi="Times New Roman" w:cs="Times New Roman"/>
          <w:i w:val="0"/>
          <w:lang w:val="sk-SK"/>
        </w:rPr>
      </w:pPr>
    </w:p>
    <w:p w:rsidR="001122B2" w:rsidRPr="007377C2" w:rsidRDefault="007377C2" w:rsidP="007377C2">
      <w:pPr>
        <w:rPr>
          <w:rFonts w:ascii="Times New Roman" w:hAnsi="Times New Roman" w:cs="Times New Roman"/>
          <w:i w:val="0"/>
          <w:lang w:val="sk-SK"/>
        </w:rPr>
      </w:pPr>
      <w:r>
        <w:rPr>
          <w:rFonts w:ascii="Times New Roman" w:hAnsi="Times New Roman" w:cs="Times New Roman"/>
          <w:i w:val="0"/>
          <w:lang w:val="sk-SK"/>
        </w:rPr>
        <w:t xml:space="preserve">                     </w:t>
      </w:r>
      <w:r w:rsidR="005925BE">
        <w:rPr>
          <w:noProof/>
          <w:lang w:val="sk-SK" w:eastAsia="sk-SK" w:bidi="ar-SA"/>
        </w:rPr>
        <w:drawing>
          <wp:inline distT="0" distB="0" distL="0" distR="0">
            <wp:extent cx="3667125" cy="1571625"/>
            <wp:effectExtent l="0" t="0" r="9525" b="9525"/>
            <wp:docPr id="2" name="Obrázok 2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C2" w:rsidRPr="007B2D60" w:rsidRDefault="00B821BC" w:rsidP="00C17399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</w:pP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Aj v novom školskom roku sa na Vás tešia Vaše</w:t>
      </w:r>
      <w:r w:rsidR="00C17399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</w:t>
      </w: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pani učiteľky,</w:t>
      </w:r>
      <w:r w:rsidR="00A2028B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</w:t>
      </w:r>
      <w:r w:rsidR="00195B8A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učitelia</w:t>
      </w:r>
      <w:bookmarkStart w:id="0" w:name="_GoBack"/>
      <w:bookmarkEnd w:id="0"/>
      <w:r w:rsidR="00C17399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</w:t>
      </w: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a</w:t>
      </w:r>
      <w:r w:rsidR="000D63DF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 </w:t>
      </w: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zriaďovatelia</w:t>
      </w:r>
      <w:r w:rsidR="000D63DF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</w:t>
      </w: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Martina Danišová a Ladislav Kordoš.</w:t>
      </w:r>
    </w:p>
    <w:sectPr w:rsidR="007377C2" w:rsidRPr="007B2D60" w:rsidSect="00B821BC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3F" w:rsidRDefault="00085C3F" w:rsidP="00B82B5B">
      <w:pPr>
        <w:spacing w:after="0" w:line="240" w:lineRule="auto"/>
      </w:pPr>
      <w:r>
        <w:separator/>
      </w:r>
    </w:p>
  </w:endnote>
  <w:endnote w:type="continuationSeparator" w:id="0">
    <w:p w:rsidR="00085C3F" w:rsidRDefault="00085C3F" w:rsidP="00B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3F" w:rsidRDefault="00085C3F" w:rsidP="00B82B5B">
      <w:pPr>
        <w:spacing w:after="0" w:line="240" w:lineRule="auto"/>
      </w:pPr>
      <w:r>
        <w:separator/>
      </w:r>
    </w:p>
  </w:footnote>
  <w:footnote w:type="continuationSeparator" w:id="0">
    <w:p w:rsidR="00085C3F" w:rsidRDefault="00085C3F" w:rsidP="00B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54" w:rsidRDefault="00B82B5B" w:rsidP="00867754">
    <w:pPr>
      <w:pStyle w:val="Hlavika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sz w:val="24"/>
        <w:szCs w:val="24"/>
        <w:lang w:val="sk-SK" w:eastAsia="sk-SK" w:bidi="ar-SA"/>
      </w:rPr>
      <w:drawing>
        <wp:anchor distT="0" distB="0" distL="114300" distR="114300" simplePos="0" relativeHeight="251659264" behindDoc="1" locked="0" layoutInCell="1" allowOverlap="1" wp14:anchorId="0E69BFD6" wp14:editId="09F13329">
          <wp:simplePos x="0" y="0"/>
          <wp:positionH relativeFrom="column">
            <wp:posOffset>-230505</wp:posOffset>
          </wp:positionH>
          <wp:positionV relativeFrom="paragraph">
            <wp:posOffset>-276225</wp:posOffset>
          </wp:positionV>
          <wp:extent cx="807085" cy="733425"/>
          <wp:effectExtent l="0" t="0" r="0" b="9525"/>
          <wp:wrapTight wrapText="bothSides">
            <wp:wrapPolygon edited="0">
              <wp:start x="0" y="0"/>
              <wp:lineTo x="0" y="21319"/>
              <wp:lineTo x="20903" y="21319"/>
              <wp:lineTo x="20903" y="0"/>
              <wp:lineTo x="0" y="0"/>
            </wp:wrapPolygon>
          </wp:wrapTight>
          <wp:docPr id="4" name="Obrázok 4" descr="logo-trojuho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trojuholni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021357">
      <w:rPr>
        <w:rFonts w:ascii="Times New Roman" w:hAnsi="Times New Roman" w:cs="Times New Roman"/>
        <w:i w:val="0"/>
        <w:sz w:val="28"/>
        <w:szCs w:val="28"/>
      </w:rPr>
      <w:t>Súkromné</w:t>
    </w:r>
    <w:proofErr w:type="spellEnd"/>
    <w:r w:rsidR="00021357">
      <w:rPr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="00021357">
      <w:rPr>
        <w:rFonts w:ascii="Times New Roman" w:hAnsi="Times New Roman" w:cs="Times New Roman"/>
        <w:i w:val="0"/>
        <w:sz w:val="28"/>
        <w:szCs w:val="28"/>
      </w:rPr>
      <w:t>gymnázium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, </w:t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Česká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 10, 831 03 Bratislava</w:t>
    </w:r>
  </w:p>
  <w:p w:rsidR="00B82B5B" w:rsidRPr="00642ECA" w:rsidRDefault="00B82B5B" w:rsidP="00B82B5B">
    <w:pPr>
      <w:pStyle w:val="Hlavika"/>
      <w:jc w:val="center"/>
      <w:rPr>
        <w:rFonts w:ascii="Times New Roman" w:hAnsi="Times New Roman" w:cs="Times New Roman"/>
        <w:i w:val="0"/>
        <w:color w:val="0070C0"/>
        <w:sz w:val="28"/>
        <w:szCs w:val="28"/>
      </w:rPr>
    </w:pPr>
  </w:p>
  <w:p w:rsidR="00B82B5B" w:rsidRDefault="00B82B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9.6pt" o:bullet="t">
        <v:imagedata r:id="rId1" o:title="BD21300_"/>
      </v:shape>
    </w:pict>
  </w:numPicBullet>
  <w:numPicBullet w:numPicBulletId="1">
    <w:pict>
      <v:shape id="_x0000_i1031" type="#_x0000_t75" style="width:9.6pt;height:9.6pt" o:bullet="t">
        <v:imagedata r:id="rId2" o:title="BD21298_"/>
      </v:shape>
    </w:pict>
  </w:numPicBullet>
  <w:numPicBullet w:numPicBulletId="2">
    <w:pict>
      <v:shape id="_x0000_i1032" type="#_x0000_t75" style="width:11.4pt;height:8.4pt" o:bullet="t">
        <v:imagedata r:id="rId3" o:title="BD21299_"/>
      </v:shape>
    </w:pict>
  </w:numPicBullet>
  <w:numPicBullet w:numPicBulletId="3">
    <w:pict>
      <v:shape id="_x0000_i1033" type="#_x0000_t75" style="width:12pt;height:12.6pt" o:bullet="t">
        <v:imagedata r:id="rId4" o:title="BD21302_"/>
      </v:shape>
    </w:pict>
  </w:numPicBullet>
  <w:abstractNum w:abstractNumId="0">
    <w:nsid w:val="21C83794"/>
    <w:multiLevelType w:val="hybridMultilevel"/>
    <w:tmpl w:val="80560072"/>
    <w:lvl w:ilvl="0" w:tplc="88583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459DB"/>
    <w:multiLevelType w:val="hybridMultilevel"/>
    <w:tmpl w:val="8842E05C"/>
    <w:lvl w:ilvl="0" w:tplc="88583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D2577"/>
    <w:multiLevelType w:val="hybridMultilevel"/>
    <w:tmpl w:val="2F0C4ED8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0300E"/>
    <w:multiLevelType w:val="hybridMultilevel"/>
    <w:tmpl w:val="9C68CE9C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55EF2"/>
    <w:multiLevelType w:val="hybridMultilevel"/>
    <w:tmpl w:val="5BD6ABD4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68"/>
    <w:rsid w:val="00021357"/>
    <w:rsid w:val="00040E2B"/>
    <w:rsid w:val="000634F7"/>
    <w:rsid w:val="0008261C"/>
    <w:rsid w:val="00085C3F"/>
    <w:rsid w:val="000D63DF"/>
    <w:rsid w:val="000F33E5"/>
    <w:rsid w:val="001100BE"/>
    <w:rsid w:val="001122B2"/>
    <w:rsid w:val="00124734"/>
    <w:rsid w:val="00166F17"/>
    <w:rsid w:val="001751B2"/>
    <w:rsid w:val="00195B8A"/>
    <w:rsid w:val="002256BB"/>
    <w:rsid w:val="002A2B21"/>
    <w:rsid w:val="00310764"/>
    <w:rsid w:val="00347708"/>
    <w:rsid w:val="00353B68"/>
    <w:rsid w:val="0035558E"/>
    <w:rsid w:val="003E7DC9"/>
    <w:rsid w:val="003F3554"/>
    <w:rsid w:val="004D0878"/>
    <w:rsid w:val="0050206F"/>
    <w:rsid w:val="0054638D"/>
    <w:rsid w:val="005624AE"/>
    <w:rsid w:val="00566611"/>
    <w:rsid w:val="005925BE"/>
    <w:rsid w:val="0062098C"/>
    <w:rsid w:val="006426A6"/>
    <w:rsid w:val="006A5146"/>
    <w:rsid w:val="007377C2"/>
    <w:rsid w:val="007B2D60"/>
    <w:rsid w:val="007C263C"/>
    <w:rsid w:val="00801CC3"/>
    <w:rsid w:val="00815493"/>
    <w:rsid w:val="008450F9"/>
    <w:rsid w:val="00867754"/>
    <w:rsid w:val="0089229F"/>
    <w:rsid w:val="00942B93"/>
    <w:rsid w:val="00946203"/>
    <w:rsid w:val="009B6281"/>
    <w:rsid w:val="009B6875"/>
    <w:rsid w:val="009D422F"/>
    <w:rsid w:val="00A2028B"/>
    <w:rsid w:val="00A252B3"/>
    <w:rsid w:val="00A2737B"/>
    <w:rsid w:val="00AB2414"/>
    <w:rsid w:val="00AE44DC"/>
    <w:rsid w:val="00B821BC"/>
    <w:rsid w:val="00B82B5B"/>
    <w:rsid w:val="00BC361C"/>
    <w:rsid w:val="00C17399"/>
    <w:rsid w:val="00C24752"/>
    <w:rsid w:val="00C455C5"/>
    <w:rsid w:val="00C7191A"/>
    <w:rsid w:val="00C771DF"/>
    <w:rsid w:val="00DC328F"/>
    <w:rsid w:val="00DD4E39"/>
    <w:rsid w:val="00E26123"/>
    <w:rsid w:val="00EA1CC1"/>
    <w:rsid w:val="00F14AD8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7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B5B"/>
    <w:pPr>
      <w:spacing w:line="288" w:lineRule="auto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2B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2B5B"/>
    <w:rPr>
      <w:color w:val="F7B615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1BC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B5B"/>
    <w:pPr>
      <w:spacing w:line="288" w:lineRule="auto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2B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2B5B"/>
    <w:rPr>
      <w:color w:val="F7B615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1BC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Bežný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Ucitel</cp:lastModifiedBy>
  <cp:revision>4</cp:revision>
  <cp:lastPrinted>2021-07-15T13:22:00Z</cp:lastPrinted>
  <dcterms:created xsi:type="dcterms:W3CDTF">2022-07-04T08:22:00Z</dcterms:created>
  <dcterms:modified xsi:type="dcterms:W3CDTF">2022-07-05T10:54:00Z</dcterms:modified>
</cp:coreProperties>
</file>